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aceb2320b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7ebe92f4e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d4fe851074c65" /><Relationship Type="http://schemas.openxmlformats.org/officeDocument/2006/relationships/numbering" Target="/word/numbering.xml" Id="R410e37774ebb479c" /><Relationship Type="http://schemas.openxmlformats.org/officeDocument/2006/relationships/settings" Target="/word/settings.xml" Id="Rff0a623449104fa7" /><Relationship Type="http://schemas.openxmlformats.org/officeDocument/2006/relationships/image" Target="/word/media/395eef74-a47a-4ae6-81c5-df7c5321150f.png" Id="R9d57ebe92f4e4dfc" /></Relationships>
</file>