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4b46f363c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34d7cbe65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fdd2367bf4f87" /><Relationship Type="http://schemas.openxmlformats.org/officeDocument/2006/relationships/numbering" Target="/word/numbering.xml" Id="R8cb4e6c118b54181" /><Relationship Type="http://schemas.openxmlformats.org/officeDocument/2006/relationships/settings" Target="/word/settings.xml" Id="Ra24ad2df9aeb444f" /><Relationship Type="http://schemas.openxmlformats.org/officeDocument/2006/relationships/image" Target="/word/media/63006c52-31ea-47ae-b4bf-307d24abdb67.png" Id="Rfc134d7cbe6548ce" /></Relationships>
</file>