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8a81e7dc8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c065796df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8a4cc5ae0432f" /><Relationship Type="http://schemas.openxmlformats.org/officeDocument/2006/relationships/numbering" Target="/word/numbering.xml" Id="R0aaea18688604d7b" /><Relationship Type="http://schemas.openxmlformats.org/officeDocument/2006/relationships/settings" Target="/word/settings.xml" Id="Rf45cea24827841f8" /><Relationship Type="http://schemas.openxmlformats.org/officeDocument/2006/relationships/image" Target="/word/media/039add38-879c-47ea-9d53-3335a5f4bc7d.png" Id="Rf9cc065796df47be" /></Relationships>
</file>