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4d2eaa243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3126d516c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76be952e44004" /><Relationship Type="http://schemas.openxmlformats.org/officeDocument/2006/relationships/numbering" Target="/word/numbering.xml" Id="Rafd649d323dc498d" /><Relationship Type="http://schemas.openxmlformats.org/officeDocument/2006/relationships/settings" Target="/word/settings.xml" Id="R567a3dc163024539" /><Relationship Type="http://schemas.openxmlformats.org/officeDocument/2006/relationships/image" Target="/word/media/2e15fdfb-9c4b-4380-bb90-d7f4338b9777.png" Id="Re273126d516c4d07" /></Relationships>
</file>