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04e9882934a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77cdad9c934d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Dejguny,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7b4508b4f749d2" /><Relationship Type="http://schemas.openxmlformats.org/officeDocument/2006/relationships/numbering" Target="/word/numbering.xml" Id="Ra9c4bcdf7f1f4c1e" /><Relationship Type="http://schemas.openxmlformats.org/officeDocument/2006/relationships/settings" Target="/word/settings.xml" Id="Rd7999da5ec5a4db0" /><Relationship Type="http://schemas.openxmlformats.org/officeDocument/2006/relationships/image" Target="/word/media/7b076202-221c-4e60-9f5e-ae5a61367403.png" Id="R5977cdad9c934d36" /></Relationships>
</file>