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6ef73d55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b5d89556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2d378d4be416d" /><Relationship Type="http://schemas.openxmlformats.org/officeDocument/2006/relationships/numbering" Target="/word/numbering.xml" Id="Rd2056421e94e484d" /><Relationship Type="http://schemas.openxmlformats.org/officeDocument/2006/relationships/settings" Target="/word/settings.xml" Id="R44a60318a8634176" /><Relationship Type="http://schemas.openxmlformats.org/officeDocument/2006/relationships/image" Target="/word/media/195c3e40-3f84-4f18-8691-77a7db8ccc59.png" Id="R00fb5d89556642f5" /></Relationships>
</file>