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61257a08e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5f5adc3a3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62a8807cc4765" /><Relationship Type="http://schemas.openxmlformats.org/officeDocument/2006/relationships/numbering" Target="/word/numbering.xml" Id="R5a2e7fb96e0a4ff6" /><Relationship Type="http://schemas.openxmlformats.org/officeDocument/2006/relationships/settings" Target="/word/settings.xml" Id="R44bbf431a0e2477e" /><Relationship Type="http://schemas.openxmlformats.org/officeDocument/2006/relationships/image" Target="/word/media/8a81c103-1eb3-43ff-9a11-3c09eadb3e1a.png" Id="R29b5f5adc3a34f59" /></Relationships>
</file>