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a9755ddd6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0fdea9326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a0b0889db41bc" /><Relationship Type="http://schemas.openxmlformats.org/officeDocument/2006/relationships/numbering" Target="/word/numbering.xml" Id="Rc72950508ac74a2b" /><Relationship Type="http://schemas.openxmlformats.org/officeDocument/2006/relationships/settings" Target="/word/settings.xml" Id="Rfcd406604b954773" /><Relationship Type="http://schemas.openxmlformats.org/officeDocument/2006/relationships/image" Target="/word/media/3e792808-9135-47ca-b3ac-7e4f9756eeaa.png" Id="R66c0fdea93264d8f" /></Relationships>
</file>