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3ec6ee17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67b53d936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c5a0c42304337" /><Relationship Type="http://schemas.openxmlformats.org/officeDocument/2006/relationships/numbering" Target="/word/numbering.xml" Id="R35d83f5fcb8f46b5" /><Relationship Type="http://schemas.openxmlformats.org/officeDocument/2006/relationships/settings" Target="/word/settings.xml" Id="R98b2105cc9be4bd1" /><Relationship Type="http://schemas.openxmlformats.org/officeDocument/2006/relationships/image" Target="/word/media/737a52fa-27b1-4f8e-b047-cdca93aebd34.png" Id="R6b567b53d9364bb1" /></Relationships>
</file>