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fa4210fbf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dec89b630f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2c480735e41e7" /><Relationship Type="http://schemas.openxmlformats.org/officeDocument/2006/relationships/numbering" Target="/word/numbering.xml" Id="R7e37fa77f0c64039" /><Relationship Type="http://schemas.openxmlformats.org/officeDocument/2006/relationships/settings" Target="/word/settings.xml" Id="Rb3d47a8bab8e42dc" /><Relationship Type="http://schemas.openxmlformats.org/officeDocument/2006/relationships/image" Target="/word/media/8671e1b4-4ab5-47cf-bb93-b859d63789c6.png" Id="R91dec89b630f4566" /></Relationships>
</file>