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6b1ed0dfd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9907a8d1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836c8373d4a86" /><Relationship Type="http://schemas.openxmlformats.org/officeDocument/2006/relationships/numbering" Target="/word/numbering.xml" Id="R526360a982df4cf4" /><Relationship Type="http://schemas.openxmlformats.org/officeDocument/2006/relationships/settings" Target="/word/settings.xml" Id="Reb2f4211337b4d7d" /><Relationship Type="http://schemas.openxmlformats.org/officeDocument/2006/relationships/image" Target="/word/media/edd1e24f-1d1c-4324-8b1d-c3fadca5c449.png" Id="R1579907a8d1e4bd6" /></Relationships>
</file>