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fd5d711ba642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7153db0adf44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Dluzniewice,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d652515bc84a8e" /><Relationship Type="http://schemas.openxmlformats.org/officeDocument/2006/relationships/numbering" Target="/word/numbering.xml" Id="R0fbb69a8b1334391" /><Relationship Type="http://schemas.openxmlformats.org/officeDocument/2006/relationships/settings" Target="/word/settings.xml" Id="R8512a601b4e94e5a" /><Relationship Type="http://schemas.openxmlformats.org/officeDocument/2006/relationships/image" Target="/word/media/ee337634-321b-4b4e-966c-7cf873a201d1.png" Id="Rc67153db0adf44ce" /></Relationships>
</file>