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d75a1a0ba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cada1c916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aa78338824a5f" /><Relationship Type="http://schemas.openxmlformats.org/officeDocument/2006/relationships/numbering" Target="/word/numbering.xml" Id="R6d71a026e02d4e46" /><Relationship Type="http://schemas.openxmlformats.org/officeDocument/2006/relationships/settings" Target="/word/settings.xml" Id="R8984d78a1c5e4033" /><Relationship Type="http://schemas.openxmlformats.org/officeDocument/2006/relationships/image" Target="/word/media/db694ebb-6d64-499b-bd66-046d10d3a985.png" Id="Re5fcada1c9164066" /></Relationships>
</file>