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069c93d6e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7a6dad390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Dluzyna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290167572461c" /><Relationship Type="http://schemas.openxmlformats.org/officeDocument/2006/relationships/numbering" Target="/word/numbering.xml" Id="R9edf64ea85a843ad" /><Relationship Type="http://schemas.openxmlformats.org/officeDocument/2006/relationships/settings" Target="/word/settings.xml" Id="R05295cb2031c40e9" /><Relationship Type="http://schemas.openxmlformats.org/officeDocument/2006/relationships/image" Target="/word/media/d5bf0cd6-6020-4daf-a0bb-b5184fe959e0.png" Id="Rdda7a6dad3904243" /></Relationships>
</file>