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c3c6f3622944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2816f5c6d94f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Dobierzyn,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5014ae62c94004" /><Relationship Type="http://schemas.openxmlformats.org/officeDocument/2006/relationships/numbering" Target="/word/numbering.xml" Id="R184adc458cdd42c6" /><Relationship Type="http://schemas.openxmlformats.org/officeDocument/2006/relationships/settings" Target="/word/settings.xml" Id="R857c60f05d644d16" /><Relationship Type="http://schemas.openxmlformats.org/officeDocument/2006/relationships/image" Target="/word/media/0334f9da-3d68-42e6-9e8b-82809427be9a.png" Id="R5c2816f5c6d94fbf" /></Relationships>
</file>