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22905181e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f44d6b6b7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f742250c84a91" /><Relationship Type="http://schemas.openxmlformats.org/officeDocument/2006/relationships/numbering" Target="/word/numbering.xml" Id="R4527667a807647b8" /><Relationship Type="http://schemas.openxmlformats.org/officeDocument/2006/relationships/settings" Target="/word/settings.xml" Id="Rfc30574a40a74039" /><Relationship Type="http://schemas.openxmlformats.org/officeDocument/2006/relationships/image" Target="/word/media/f57d4c96-f043-424b-aa79-e90bb76b1a71.png" Id="R49ef44d6b6b74221" /></Relationships>
</file>