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9861843a9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fb535c5e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544b2d1a14eaa" /><Relationship Type="http://schemas.openxmlformats.org/officeDocument/2006/relationships/numbering" Target="/word/numbering.xml" Id="R034ff01e18b049b0" /><Relationship Type="http://schemas.openxmlformats.org/officeDocument/2006/relationships/settings" Target="/word/settings.xml" Id="R37f9cf65ef814514" /><Relationship Type="http://schemas.openxmlformats.org/officeDocument/2006/relationships/image" Target="/word/media/b2f4d9c7-b9c1-4a04-824e-107a2a1d8243.png" Id="Ra81fb535c5ec48a3" /></Relationships>
</file>