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d5253e3354a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105676a83746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Dobropol,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eeef6f8b34460b" /><Relationship Type="http://schemas.openxmlformats.org/officeDocument/2006/relationships/numbering" Target="/word/numbering.xml" Id="R70f14cd1096c47d1" /><Relationship Type="http://schemas.openxmlformats.org/officeDocument/2006/relationships/settings" Target="/word/settings.xml" Id="R3716655bc8494d45" /><Relationship Type="http://schemas.openxmlformats.org/officeDocument/2006/relationships/image" Target="/word/media/fccc3afe-4274-4c7e-af70-eb3a801fceb7.png" Id="R22105676a8374697" /></Relationships>
</file>