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dcb4e9ca6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cb6bf3b4a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c882f9b9a4972" /><Relationship Type="http://schemas.openxmlformats.org/officeDocument/2006/relationships/numbering" Target="/word/numbering.xml" Id="R626cec7ffe0e44b0" /><Relationship Type="http://schemas.openxmlformats.org/officeDocument/2006/relationships/settings" Target="/word/settings.xml" Id="Rf763b21a40874148" /><Relationship Type="http://schemas.openxmlformats.org/officeDocument/2006/relationships/image" Target="/word/media/aba6d3d2-7eb6-4379-b01c-dab098323f30.png" Id="Rddccb6bf3b4a47c5" /></Relationships>
</file>