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4b7e87cf3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4e90cc6a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Dobrosolowo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e492e645f4c57" /><Relationship Type="http://schemas.openxmlformats.org/officeDocument/2006/relationships/numbering" Target="/word/numbering.xml" Id="R25f74a9447424637" /><Relationship Type="http://schemas.openxmlformats.org/officeDocument/2006/relationships/settings" Target="/word/settings.xml" Id="R4fbdcd9ae11c4aa5" /><Relationship Type="http://schemas.openxmlformats.org/officeDocument/2006/relationships/image" Target="/word/media/221a89f1-449c-422c-bcc9-553c65f040ae.png" Id="Reb04e90cc6a247df" /></Relationships>
</file>