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72fe1274c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b417afcca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2654b12cb4aa6" /><Relationship Type="http://schemas.openxmlformats.org/officeDocument/2006/relationships/numbering" Target="/word/numbering.xml" Id="R954d4928c4484896" /><Relationship Type="http://schemas.openxmlformats.org/officeDocument/2006/relationships/settings" Target="/word/settings.xml" Id="R3018366400c247de" /><Relationship Type="http://schemas.openxmlformats.org/officeDocument/2006/relationships/image" Target="/word/media/d5fff490-4313-4b6c-ab2e-6f1497dccab7.png" Id="R514b417afcca487a" /></Relationships>
</file>