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cbe8cb556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af86bf58f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1ef1125eb459b" /><Relationship Type="http://schemas.openxmlformats.org/officeDocument/2006/relationships/numbering" Target="/word/numbering.xml" Id="R4106a7951df34b87" /><Relationship Type="http://schemas.openxmlformats.org/officeDocument/2006/relationships/settings" Target="/word/settings.xml" Id="R07b87818f41242a0" /><Relationship Type="http://schemas.openxmlformats.org/officeDocument/2006/relationships/image" Target="/word/media/37b2ea83-5dbb-468c-8b23-16993924182c.png" Id="R689af86bf58f4399" /></Relationships>
</file>