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1d8457fe74f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973b94d9f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eef7653e147ab" /><Relationship Type="http://schemas.openxmlformats.org/officeDocument/2006/relationships/numbering" Target="/word/numbering.xml" Id="R5f467318e44d4449" /><Relationship Type="http://schemas.openxmlformats.org/officeDocument/2006/relationships/settings" Target="/word/settings.xml" Id="Rfa1015126fe943ab" /><Relationship Type="http://schemas.openxmlformats.org/officeDocument/2006/relationships/image" Target="/word/media/d2b6f518-48fa-429b-b5bc-69389c386f93.png" Id="R14e973b94d9f483a" /></Relationships>
</file>