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a6b01f6c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3bfb0a53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cfa20ddee40b2" /><Relationship Type="http://schemas.openxmlformats.org/officeDocument/2006/relationships/numbering" Target="/word/numbering.xml" Id="R1977c176cc054e09" /><Relationship Type="http://schemas.openxmlformats.org/officeDocument/2006/relationships/settings" Target="/word/settings.xml" Id="Rfbb88ad626e74f11" /><Relationship Type="http://schemas.openxmlformats.org/officeDocument/2006/relationships/image" Target="/word/media/036463d4-54a1-4f1d-bf01-e049a6cc5b75.png" Id="R6813bfb0a53249e3" /></Relationships>
</file>