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88fef8be4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92840d4b9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ec75075c049ff" /><Relationship Type="http://schemas.openxmlformats.org/officeDocument/2006/relationships/numbering" Target="/word/numbering.xml" Id="Rca8aedc50c66408f" /><Relationship Type="http://schemas.openxmlformats.org/officeDocument/2006/relationships/settings" Target="/word/settings.xml" Id="R5ae1a919be0a4133" /><Relationship Type="http://schemas.openxmlformats.org/officeDocument/2006/relationships/image" Target="/word/media/42500d9e-3e29-4fdf-9d98-2c24dd5ece01.png" Id="Rc1292840d4b9430d" /></Relationships>
</file>