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082474b26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78d95f74f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5765dd2ad4cc4" /><Relationship Type="http://schemas.openxmlformats.org/officeDocument/2006/relationships/numbering" Target="/word/numbering.xml" Id="R8bd2762281284b02" /><Relationship Type="http://schemas.openxmlformats.org/officeDocument/2006/relationships/settings" Target="/word/settings.xml" Id="R4da4196e3a094ef4" /><Relationship Type="http://schemas.openxmlformats.org/officeDocument/2006/relationships/image" Target="/word/media/a508a73b-b372-49fc-8180-b177b4b05296.png" Id="R47578d95f74f48fd" /></Relationships>
</file>