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d8db53653f48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1e92da574c40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Dobrzenice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5562d650fb4bb7" /><Relationship Type="http://schemas.openxmlformats.org/officeDocument/2006/relationships/numbering" Target="/word/numbering.xml" Id="Ra2d8690a394b4e8c" /><Relationship Type="http://schemas.openxmlformats.org/officeDocument/2006/relationships/settings" Target="/word/settings.xml" Id="R5b717393110b46f0" /><Relationship Type="http://schemas.openxmlformats.org/officeDocument/2006/relationships/image" Target="/word/media/b8dac980-37f5-474f-8e28-8768ce6f1bbb.png" Id="R771e92da574c404c" /></Relationships>
</file>