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8e2730d3b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54ef56bbd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42de778674da7" /><Relationship Type="http://schemas.openxmlformats.org/officeDocument/2006/relationships/numbering" Target="/word/numbering.xml" Id="R5215b2f5cea4495b" /><Relationship Type="http://schemas.openxmlformats.org/officeDocument/2006/relationships/settings" Target="/word/settings.xml" Id="R88a98b5063be464c" /><Relationship Type="http://schemas.openxmlformats.org/officeDocument/2006/relationships/image" Target="/word/media/3ca07796-2f37-40ac-8473-47754d2ce674.png" Id="Rfc454ef56bbd4be1" /></Relationships>
</file>