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5794b6a05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3feb7dace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502908e61430d" /><Relationship Type="http://schemas.openxmlformats.org/officeDocument/2006/relationships/numbering" Target="/word/numbering.xml" Id="R91929b40b83a402d" /><Relationship Type="http://schemas.openxmlformats.org/officeDocument/2006/relationships/settings" Target="/word/settings.xml" Id="Rea5ea5e947824885" /><Relationship Type="http://schemas.openxmlformats.org/officeDocument/2006/relationships/image" Target="/word/media/c0524e02-02ff-42b3-a33b-d17549e00c25.png" Id="Ra4a3feb7dace4e0d" /></Relationships>
</file>