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f5ad28809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1a094b648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5ed81a7174557" /><Relationship Type="http://schemas.openxmlformats.org/officeDocument/2006/relationships/numbering" Target="/word/numbering.xml" Id="R2cd0e208847e45ab" /><Relationship Type="http://schemas.openxmlformats.org/officeDocument/2006/relationships/settings" Target="/word/settings.xml" Id="R434c491db13840c6" /><Relationship Type="http://schemas.openxmlformats.org/officeDocument/2006/relationships/image" Target="/word/media/6dec4a49-847f-4eee-a6fc-90500e98e4c1.png" Id="Rf851a094b6484abf" /></Relationships>
</file>