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1ec5b5d62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494685557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3dd75b1eb4761" /><Relationship Type="http://schemas.openxmlformats.org/officeDocument/2006/relationships/numbering" Target="/word/numbering.xml" Id="Raa49fd1659834e47" /><Relationship Type="http://schemas.openxmlformats.org/officeDocument/2006/relationships/settings" Target="/word/settings.xml" Id="R7bcb054ec26b4064" /><Relationship Type="http://schemas.openxmlformats.org/officeDocument/2006/relationships/image" Target="/word/media/150626bf-1ebd-4e56-9c2b-62d70ba32566.png" Id="R7a44946855574693" /></Relationships>
</file>