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3e90ec7de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0aae114c0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Dolowatka,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1d582efe24c3c" /><Relationship Type="http://schemas.openxmlformats.org/officeDocument/2006/relationships/numbering" Target="/word/numbering.xml" Id="Re4e31922e93840d7" /><Relationship Type="http://schemas.openxmlformats.org/officeDocument/2006/relationships/settings" Target="/word/settings.xml" Id="Rf721666ba5954e7d" /><Relationship Type="http://schemas.openxmlformats.org/officeDocument/2006/relationships/image" Target="/word/media/c040e1ea-d5e1-4f31-a6ad-21fd9eebf6fa.png" Id="R2a70aae114c04e97" /></Relationships>
</file>