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a708ba5bd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e348add94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915d6471649cc" /><Relationship Type="http://schemas.openxmlformats.org/officeDocument/2006/relationships/numbering" Target="/word/numbering.xml" Id="Rbba5843d7543492d" /><Relationship Type="http://schemas.openxmlformats.org/officeDocument/2006/relationships/settings" Target="/word/settings.xml" Id="Rf6420a22364444fa" /><Relationship Type="http://schemas.openxmlformats.org/officeDocument/2006/relationships/image" Target="/word/media/ae6f5a75-a3e9-4689-b9a9-c2db9de55ae7.png" Id="Rfd6e348add944a88" /></Relationships>
</file>