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15c895891f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947a051a994e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65c84147374da4" /><Relationship Type="http://schemas.openxmlformats.org/officeDocument/2006/relationships/numbering" Target="/word/numbering.xml" Id="R1c87359bfc6c460f" /><Relationship Type="http://schemas.openxmlformats.org/officeDocument/2006/relationships/settings" Target="/word/settings.xml" Id="Rb60e699741e04064" /><Relationship Type="http://schemas.openxmlformats.org/officeDocument/2006/relationships/image" Target="/word/media/2ecd60ad-7546-4cf8-b61b-021d61d947cf.png" Id="R0e947a051a994ede" /></Relationships>
</file>