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5609eaf68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471047c29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23e9e362644bb" /><Relationship Type="http://schemas.openxmlformats.org/officeDocument/2006/relationships/numbering" Target="/word/numbering.xml" Id="R47bd2c8c88ae4c91" /><Relationship Type="http://schemas.openxmlformats.org/officeDocument/2006/relationships/settings" Target="/word/settings.xml" Id="Rde1789e8a8444c63" /><Relationship Type="http://schemas.openxmlformats.org/officeDocument/2006/relationships/image" Target="/word/media/e7d43929-cf36-48ed-b198-00e7ad0fbd1c.png" Id="R542471047c29409c" /></Relationships>
</file>