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24c179a10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a95cf67fb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e6649c86f495b" /><Relationship Type="http://schemas.openxmlformats.org/officeDocument/2006/relationships/numbering" Target="/word/numbering.xml" Id="Rca9f2fe19bf1409f" /><Relationship Type="http://schemas.openxmlformats.org/officeDocument/2006/relationships/settings" Target="/word/settings.xml" Id="R1b5e822c83774435" /><Relationship Type="http://schemas.openxmlformats.org/officeDocument/2006/relationships/image" Target="/word/media/4535f73c-9f11-462c-b9b4-e38499a2f330.png" Id="R315a95cf67fb4033" /></Relationships>
</file>