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7c49cd636c44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07368f80ca4a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Dowspuda,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378be5235d49cc" /><Relationship Type="http://schemas.openxmlformats.org/officeDocument/2006/relationships/numbering" Target="/word/numbering.xml" Id="Ra350e3c95d3d498b" /><Relationship Type="http://schemas.openxmlformats.org/officeDocument/2006/relationships/settings" Target="/word/settings.xml" Id="Raebbc6ecce594753" /><Relationship Type="http://schemas.openxmlformats.org/officeDocument/2006/relationships/image" Target="/word/media/20176f14-a030-49a5-a55a-b6a16682ae13.png" Id="Rf107368f80ca4a14" /></Relationships>
</file>