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d1e474a5f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770348799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f80c49e36457a" /><Relationship Type="http://schemas.openxmlformats.org/officeDocument/2006/relationships/numbering" Target="/word/numbering.xml" Id="R8d968854f80d4c41" /><Relationship Type="http://schemas.openxmlformats.org/officeDocument/2006/relationships/settings" Target="/word/settings.xml" Id="Re41b6c952d284ad9" /><Relationship Type="http://schemas.openxmlformats.org/officeDocument/2006/relationships/image" Target="/word/media/ae6c8b9f-76e3-4c5c-8741-0fd044065f78.png" Id="R5067703487994079" /></Relationships>
</file>