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85208059d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9670fe89f4e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Drazdzewo,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ae6c8e547c4aea" /><Relationship Type="http://schemas.openxmlformats.org/officeDocument/2006/relationships/numbering" Target="/word/numbering.xml" Id="R1155bb1f66ce48e4" /><Relationship Type="http://schemas.openxmlformats.org/officeDocument/2006/relationships/settings" Target="/word/settings.xml" Id="Rb4684ebf89a24af8" /><Relationship Type="http://schemas.openxmlformats.org/officeDocument/2006/relationships/image" Target="/word/media/6a2d3261-68bf-4a3d-aa97-3b31ca176c2c.png" Id="R13c9670fe89f4e87" /></Relationships>
</file>