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ecae8069e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aa8e19980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65bc424ca435b" /><Relationship Type="http://schemas.openxmlformats.org/officeDocument/2006/relationships/numbering" Target="/word/numbering.xml" Id="Rcfeba17454cc4cfa" /><Relationship Type="http://schemas.openxmlformats.org/officeDocument/2006/relationships/settings" Target="/word/settings.xml" Id="R4a992ca8254446be" /><Relationship Type="http://schemas.openxmlformats.org/officeDocument/2006/relationships/image" Target="/word/media/f016ad66-c6b9-4598-aa63-01ec6ae0ea93.png" Id="R9f2aa8e199804286" /></Relationships>
</file>