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295bc58ab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37a91beabb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Drazgow,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a0dcdc9eb4b69" /><Relationship Type="http://schemas.openxmlformats.org/officeDocument/2006/relationships/numbering" Target="/word/numbering.xml" Id="R9ebd5172a6ad4cf1" /><Relationship Type="http://schemas.openxmlformats.org/officeDocument/2006/relationships/settings" Target="/word/settings.xml" Id="R2d14d679842f4606" /><Relationship Type="http://schemas.openxmlformats.org/officeDocument/2006/relationships/image" Target="/word/media/734a9c5f-6b12-4277-9272-3af3aade503f.png" Id="Rda37a91beabb4332" /></Relationships>
</file>