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694652de149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2fa494dfa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Drazniew,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de44e29604e5d" /><Relationship Type="http://schemas.openxmlformats.org/officeDocument/2006/relationships/numbering" Target="/word/numbering.xml" Id="R88db9c25693b4a0f" /><Relationship Type="http://schemas.openxmlformats.org/officeDocument/2006/relationships/settings" Target="/word/settings.xml" Id="R9f1e9d85ff5d4e45" /><Relationship Type="http://schemas.openxmlformats.org/officeDocument/2006/relationships/image" Target="/word/media/84f9c64f-66ae-4c83-aba0-27220c9066ad.png" Id="R9602fa494dfa4d5c" /></Relationships>
</file>