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41426a4ce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c2a0132d9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074c9255f4c6b" /><Relationship Type="http://schemas.openxmlformats.org/officeDocument/2006/relationships/numbering" Target="/word/numbering.xml" Id="Rbffadf2f35764c0f" /><Relationship Type="http://schemas.openxmlformats.org/officeDocument/2006/relationships/settings" Target="/word/settings.xml" Id="Ra60d5a2d55cd42f4" /><Relationship Type="http://schemas.openxmlformats.org/officeDocument/2006/relationships/image" Target="/word/media/74feb805-655a-4356-8cda-9fe10e663266.png" Id="R15ac2a0132d943df" /></Relationships>
</file>