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96d4b1182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bde7b5d24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7def3e5304cdd" /><Relationship Type="http://schemas.openxmlformats.org/officeDocument/2006/relationships/numbering" Target="/word/numbering.xml" Id="R8afcf216080642a9" /><Relationship Type="http://schemas.openxmlformats.org/officeDocument/2006/relationships/settings" Target="/word/settings.xml" Id="Re911755da08b46f8" /><Relationship Type="http://schemas.openxmlformats.org/officeDocument/2006/relationships/image" Target="/word/media/acaf8b00-2149-483d-8300-84ca88d7116d.png" Id="R63abde7b5d244901" /></Relationships>
</file>