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1e3366617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6477798fc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Drobnin,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6e1d768d44e1a" /><Relationship Type="http://schemas.openxmlformats.org/officeDocument/2006/relationships/numbering" Target="/word/numbering.xml" Id="R9aabcd39d1ed42bf" /><Relationship Type="http://schemas.openxmlformats.org/officeDocument/2006/relationships/settings" Target="/word/settings.xml" Id="R68fcc5b8ef9e4540" /><Relationship Type="http://schemas.openxmlformats.org/officeDocument/2006/relationships/image" Target="/word/media/5da075c2-d41e-477c-86be-8885eaa8a9fb.png" Id="R9bd6477798fc4fde" /></Relationships>
</file>