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31ca085f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21b20ae8b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7d7029a2a43ee" /><Relationship Type="http://schemas.openxmlformats.org/officeDocument/2006/relationships/numbering" Target="/word/numbering.xml" Id="Rb462e20f45e749c9" /><Relationship Type="http://schemas.openxmlformats.org/officeDocument/2006/relationships/settings" Target="/word/settings.xml" Id="R697fde8cca764bd8" /><Relationship Type="http://schemas.openxmlformats.org/officeDocument/2006/relationships/image" Target="/word/media/a92dc731-761d-4f58-b3f8-9cfd026fc0f0.png" Id="Re6021b20ae8b4da0" /></Relationships>
</file>