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2753c17c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7796db8bd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b8dcbf9f34150" /><Relationship Type="http://schemas.openxmlformats.org/officeDocument/2006/relationships/numbering" Target="/word/numbering.xml" Id="R6d9270291d1f402d" /><Relationship Type="http://schemas.openxmlformats.org/officeDocument/2006/relationships/settings" Target="/word/settings.xml" Id="Race921a5bb62411f" /><Relationship Type="http://schemas.openxmlformats.org/officeDocument/2006/relationships/image" Target="/word/media/d00ba13f-6238-445b-8bfd-a019af5d677b.png" Id="R3337796db8bd44ba" /></Relationships>
</file>