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8fa22114a34d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ceca65a2cc4b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Droniowice,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ea2f8161a14d01" /><Relationship Type="http://schemas.openxmlformats.org/officeDocument/2006/relationships/numbering" Target="/word/numbering.xml" Id="Rb3832324104d4151" /><Relationship Type="http://schemas.openxmlformats.org/officeDocument/2006/relationships/settings" Target="/word/settings.xml" Id="Rcdb09032f8964841" /><Relationship Type="http://schemas.openxmlformats.org/officeDocument/2006/relationships/image" Target="/word/media/18ab3304-3cde-437d-afe0-383562768247.png" Id="Rcfceca65a2cc4b6b" /></Relationships>
</file>