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127319b4c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ad1d8aa07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022b62a754722" /><Relationship Type="http://schemas.openxmlformats.org/officeDocument/2006/relationships/numbering" Target="/word/numbering.xml" Id="R11d7f94272334187" /><Relationship Type="http://schemas.openxmlformats.org/officeDocument/2006/relationships/settings" Target="/word/settings.xml" Id="R65ebbb14e3424984" /><Relationship Type="http://schemas.openxmlformats.org/officeDocument/2006/relationships/image" Target="/word/media/414197de-c029-46be-901e-f0dd51c09946.png" Id="R89fad1d8aa074321" /></Relationships>
</file>