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5e923ea2a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c12ca0078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7c058cc254414" /><Relationship Type="http://schemas.openxmlformats.org/officeDocument/2006/relationships/numbering" Target="/word/numbering.xml" Id="R2af8b10e94a34f54" /><Relationship Type="http://schemas.openxmlformats.org/officeDocument/2006/relationships/settings" Target="/word/settings.xml" Id="R3ed367e9a4cd49da" /><Relationship Type="http://schemas.openxmlformats.org/officeDocument/2006/relationships/image" Target="/word/media/91517db4-5a19-4cfa-ba0d-c047720efb09.png" Id="R175c12ca00784150" /></Relationships>
</file>